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ED7" w:rsidRPr="00C11FFF" w:rsidRDefault="00951ED7" w:rsidP="001877B2">
      <w:pPr>
        <w:widowControl/>
        <w:spacing w:line="330" w:lineRule="atLeast"/>
        <w:jc w:val="center"/>
        <w:rPr>
          <w:rFonts w:ascii="標楷體" w:eastAsia="標楷體" w:hAnsi="標楷體" w:cs="新細明體"/>
          <w:kern w:val="0"/>
          <w:sz w:val="32"/>
          <w:szCs w:val="32"/>
        </w:rPr>
      </w:pPr>
      <w:r w:rsidRPr="00C11FFF">
        <w:rPr>
          <w:rFonts w:ascii="標楷體" w:eastAsia="標楷體" w:hAnsi="標楷體" w:cs="新細明體"/>
          <w:b/>
          <w:bCs/>
          <w:kern w:val="0"/>
          <w:sz w:val="32"/>
          <w:szCs w:val="32"/>
        </w:rPr>
        <w:t>臺北市績優運動選手訓練補助金發給辦法</w:t>
      </w:r>
    </w:p>
    <w:p w:rsidR="00043731" w:rsidRPr="00B82312" w:rsidRDefault="00951ED7" w:rsidP="001877B2">
      <w:pPr>
        <w:widowControl/>
        <w:spacing w:line="330" w:lineRule="atLeast"/>
        <w:jc w:val="right"/>
        <w:rPr>
          <w:rFonts w:ascii="標楷體" w:eastAsia="標楷體" w:hAnsi="標楷體" w:cs="新細明體"/>
          <w:bCs/>
          <w:kern w:val="0"/>
          <w:sz w:val="22"/>
          <w:szCs w:val="22"/>
        </w:rPr>
      </w:pPr>
      <w:r w:rsidRPr="00B82312">
        <w:rPr>
          <w:rFonts w:ascii="標楷體" w:eastAsia="標楷體" w:hAnsi="標楷體" w:cs="新細明體"/>
          <w:bCs/>
          <w:kern w:val="0"/>
          <w:sz w:val="22"/>
          <w:szCs w:val="22"/>
        </w:rPr>
        <w:t>中華民國一百零二年十</w:t>
      </w:r>
      <w:smartTag w:uri="urn:schemas-microsoft-com:office:smarttags" w:element="chsdate">
        <w:smartTagPr>
          <w:attr w:name="IsROCDate" w:val="False"/>
          <w:attr w:name="IsLunarDate" w:val="False"/>
          <w:attr w:name="Day" w:val="9"/>
          <w:attr w:name="Month" w:val="2"/>
          <w:attr w:name="Year" w:val="2013"/>
        </w:smartTagPr>
        <w:r w:rsidRPr="00B82312">
          <w:rPr>
            <w:rFonts w:ascii="標楷體" w:eastAsia="標楷體" w:hAnsi="標楷體" w:cs="新細明體"/>
            <w:bCs/>
            <w:kern w:val="0"/>
            <w:sz w:val="22"/>
            <w:szCs w:val="22"/>
          </w:rPr>
          <w:t>二月九日</w:t>
        </w:r>
      </w:smartTag>
      <w:r w:rsidRPr="00B82312">
        <w:rPr>
          <w:rFonts w:ascii="標楷體" w:eastAsia="標楷體" w:hAnsi="標楷體" w:cs="新細明體"/>
          <w:bCs/>
          <w:kern w:val="0"/>
          <w:sz w:val="22"/>
          <w:szCs w:val="22"/>
        </w:rPr>
        <w:t>訂定</w:t>
      </w:r>
    </w:p>
    <w:p w:rsidR="00951ED7" w:rsidRPr="00EC307F" w:rsidRDefault="00043731" w:rsidP="001877B2">
      <w:pPr>
        <w:widowControl/>
        <w:spacing w:line="400" w:lineRule="exact"/>
        <w:ind w:left="1510" w:hangingChars="472" w:hanging="1510"/>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第一條   臺北市政府（以下簡稱本府）為培訓及照顧績優運動選手（以下簡稱選手），提升臺北市（以下簡稱本市）競技運動實力，特訂定本辦法。</w:t>
      </w:r>
    </w:p>
    <w:p w:rsidR="00EC307F" w:rsidRDefault="00EC307F" w:rsidP="001877B2">
      <w:pPr>
        <w:widowControl/>
        <w:spacing w:line="400" w:lineRule="exact"/>
        <w:ind w:left="1510" w:hangingChars="472" w:hanging="1510"/>
        <w:rPr>
          <w:rFonts w:ascii="標楷體" w:eastAsia="標楷體" w:hAnsi="標楷體" w:cs="細明體"/>
          <w:kern w:val="0"/>
          <w:sz w:val="32"/>
          <w:szCs w:val="32"/>
        </w:rPr>
      </w:pPr>
    </w:p>
    <w:p w:rsidR="00043731" w:rsidRPr="00EC307F" w:rsidRDefault="00043731" w:rsidP="001877B2">
      <w:pPr>
        <w:widowControl/>
        <w:spacing w:line="400" w:lineRule="exact"/>
        <w:ind w:left="1510" w:hangingChars="472" w:hanging="1510"/>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第二條   本辦法之主管機關為本府體育局（以下簡稱體育局）。</w:t>
      </w:r>
    </w:p>
    <w:p w:rsidR="00043731" w:rsidRPr="00EC307F" w:rsidRDefault="00043731" w:rsidP="001877B2">
      <w:pPr>
        <w:widowControl/>
        <w:spacing w:line="400" w:lineRule="exact"/>
        <w:ind w:left="1418" w:hangingChars="443" w:hanging="1418"/>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第三條   本辦法補助之選手應於申請當日已設籍本市一年以上，且獲得下列成績之一：</w:t>
      </w:r>
    </w:p>
    <w:p w:rsidR="00043731" w:rsidRPr="00EC307F" w:rsidRDefault="00043731" w:rsidP="00505FC4">
      <w:pPr>
        <w:widowControl/>
        <w:numPr>
          <w:ilvl w:val="5"/>
          <w:numId w:val="1"/>
        </w:numPr>
        <w:spacing w:line="400" w:lineRule="exact"/>
        <w:ind w:left="1843"/>
        <w:rPr>
          <w:rFonts w:ascii="標楷體" w:eastAsia="標楷體" w:hAnsi="標楷體" w:cs="細明體"/>
          <w:kern w:val="0"/>
          <w:sz w:val="32"/>
          <w:szCs w:val="32"/>
        </w:rPr>
      </w:pPr>
      <w:r w:rsidRPr="00EC307F">
        <w:rPr>
          <w:rFonts w:ascii="標楷體" w:eastAsia="標楷體" w:hAnsi="標楷體" w:cs="細明體" w:hint="eastAsia"/>
          <w:kern w:val="0"/>
          <w:sz w:val="32"/>
          <w:szCs w:val="32"/>
        </w:rPr>
        <w:t>Ａ級選手：</w:t>
      </w:r>
    </w:p>
    <w:p w:rsidR="00043731" w:rsidRPr="00EC307F" w:rsidRDefault="00043731" w:rsidP="00505FC4">
      <w:pPr>
        <w:widowControl/>
        <w:numPr>
          <w:ilvl w:val="0"/>
          <w:numId w:val="2"/>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代表國家參加奧林匹克運動會獲得前八名。</w:t>
      </w:r>
    </w:p>
    <w:p w:rsidR="00043731" w:rsidRPr="00EC307F" w:rsidRDefault="00043731" w:rsidP="00505FC4">
      <w:pPr>
        <w:widowControl/>
        <w:numPr>
          <w:ilvl w:val="0"/>
          <w:numId w:val="2"/>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代表國家參加亞洲運動會、奧運競賽項目之世界正式錦標賽或世界大學運動會獲得前三名。</w:t>
      </w:r>
    </w:p>
    <w:p w:rsidR="00043731" w:rsidRPr="00EC307F" w:rsidRDefault="00043731" w:rsidP="00505FC4">
      <w:pPr>
        <w:widowControl/>
        <w:numPr>
          <w:ilvl w:val="0"/>
          <w:numId w:val="2"/>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代表本市參加全國運動會獲得第一名。</w:t>
      </w:r>
    </w:p>
    <w:p w:rsidR="00043731" w:rsidRPr="00EC307F" w:rsidRDefault="00043731" w:rsidP="00505FC4">
      <w:pPr>
        <w:widowControl/>
        <w:numPr>
          <w:ilvl w:val="5"/>
          <w:numId w:val="1"/>
        </w:numPr>
        <w:spacing w:line="400" w:lineRule="exact"/>
        <w:ind w:left="1843"/>
        <w:rPr>
          <w:rFonts w:ascii="標楷體" w:eastAsia="標楷體" w:hAnsi="標楷體" w:cs="細明體"/>
          <w:kern w:val="0"/>
          <w:sz w:val="32"/>
          <w:szCs w:val="32"/>
        </w:rPr>
      </w:pPr>
      <w:r w:rsidRPr="00EC307F">
        <w:rPr>
          <w:rFonts w:ascii="標楷體" w:eastAsia="標楷體" w:hAnsi="標楷體" w:cs="細明體" w:hint="eastAsia"/>
          <w:kern w:val="0"/>
          <w:sz w:val="32"/>
          <w:szCs w:val="32"/>
        </w:rPr>
        <w:t>Ｂ級選手：</w:t>
      </w:r>
    </w:p>
    <w:p w:rsidR="00043731" w:rsidRPr="00EC307F" w:rsidRDefault="00043731" w:rsidP="00505FC4">
      <w:pPr>
        <w:widowControl/>
        <w:numPr>
          <w:ilvl w:val="0"/>
          <w:numId w:val="6"/>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代表本市參加全國運動會獲得第二名或第三名。</w:t>
      </w:r>
    </w:p>
    <w:p w:rsidR="00043731" w:rsidRPr="00EC307F" w:rsidRDefault="00043731" w:rsidP="00505FC4">
      <w:pPr>
        <w:widowControl/>
        <w:numPr>
          <w:ilvl w:val="0"/>
          <w:numId w:val="6"/>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參加全國大專校院運動會獲得正式競賽項目最高級組第一名。</w:t>
      </w:r>
    </w:p>
    <w:p w:rsidR="00043731" w:rsidRPr="00EC307F" w:rsidRDefault="00043731" w:rsidP="00505FC4">
      <w:pPr>
        <w:widowControl/>
        <w:numPr>
          <w:ilvl w:val="5"/>
          <w:numId w:val="1"/>
        </w:numPr>
        <w:spacing w:line="400" w:lineRule="exact"/>
        <w:ind w:left="1843"/>
        <w:rPr>
          <w:rFonts w:ascii="標楷體" w:eastAsia="標楷體" w:hAnsi="標楷體" w:cs="細明體"/>
          <w:kern w:val="0"/>
          <w:sz w:val="32"/>
          <w:szCs w:val="32"/>
        </w:rPr>
      </w:pPr>
      <w:r w:rsidRPr="00EC307F">
        <w:rPr>
          <w:rFonts w:ascii="標楷體" w:eastAsia="標楷體" w:hAnsi="標楷體" w:cs="細明體" w:hint="eastAsia"/>
          <w:kern w:val="0"/>
          <w:sz w:val="32"/>
          <w:szCs w:val="32"/>
        </w:rPr>
        <w:t>Ｃ級選手：</w:t>
      </w:r>
    </w:p>
    <w:p w:rsidR="00043731" w:rsidRPr="00EC307F" w:rsidRDefault="00043731" w:rsidP="00505FC4">
      <w:pPr>
        <w:widowControl/>
        <w:numPr>
          <w:ilvl w:val="0"/>
          <w:numId w:val="7"/>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參加全國大專校院運動會獲得正式競賽項目最高級組第二名或第三名。</w:t>
      </w:r>
    </w:p>
    <w:p w:rsidR="00043731" w:rsidRPr="00EC307F" w:rsidRDefault="00043731" w:rsidP="00505FC4">
      <w:pPr>
        <w:widowControl/>
        <w:numPr>
          <w:ilvl w:val="0"/>
          <w:numId w:val="7"/>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代表本市參加全國中等學校運動會獲得第一名。</w:t>
      </w:r>
    </w:p>
    <w:p w:rsidR="009B40A9" w:rsidRDefault="009B40A9" w:rsidP="009B40A9">
      <w:pPr>
        <w:widowControl/>
        <w:spacing w:line="400" w:lineRule="exact"/>
        <w:ind w:firstLineChars="450" w:firstLine="1440"/>
        <w:rPr>
          <w:rFonts w:ascii="標楷體" w:eastAsia="標楷體" w:hAnsi="標楷體" w:cs="細明體"/>
          <w:kern w:val="0"/>
          <w:sz w:val="32"/>
          <w:szCs w:val="32"/>
        </w:rPr>
      </w:pPr>
      <w:r>
        <w:rPr>
          <w:rFonts w:ascii="標楷體" w:eastAsia="標楷體" w:hAnsi="標楷體" w:cs="細明體" w:hint="eastAsia"/>
          <w:kern w:val="0"/>
          <w:sz w:val="32"/>
          <w:szCs w:val="32"/>
        </w:rPr>
        <w:t xml:space="preserve">四 </w:t>
      </w:r>
      <w:r w:rsidR="00043731" w:rsidRPr="00EC307F">
        <w:rPr>
          <w:rFonts w:ascii="標楷體" w:eastAsia="標楷體" w:hAnsi="標楷體" w:cs="細明體" w:hint="eastAsia"/>
          <w:kern w:val="0"/>
          <w:sz w:val="32"/>
          <w:szCs w:val="32"/>
        </w:rPr>
        <w:t>Ｄ級選手：代表本市參加全國中等學校運動會獲得第</w:t>
      </w:r>
    </w:p>
    <w:p w:rsidR="00043731" w:rsidRPr="00EC307F" w:rsidRDefault="00043731" w:rsidP="009B40A9">
      <w:pPr>
        <w:widowControl/>
        <w:spacing w:line="400" w:lineRule="exact"/>
        <w:ind w:firstLineChars="600" w:firstLine="1920"/>
        <w:rPr>
          <w:rFonts w:ascii="標楷體" w:eastAsia="標楷體" w:hAnsi="標楷體" w:cs="細明體"/>
          <w:kern w:val="0"/>
          <w:sz w:val="32"/>
          <w:szCs w:val="32"/>
        </w:rPr>
      </w:pPr>
      <w:bookmarkStart w:id="0" w:name="_GoBack"/>
      <w:bookmarkEnd w:id="0"/>
      <w:r w:rsidRPr="00EC307F">
        <w:rPr>
          <w:rFonts w:ascii="標楷體" w:eastAsia="標楷體" w:hAnsi="標楷體" w:cs="細明體" w:hint="eastAsia"/>
          <w:kern w:val="0"/>
          <w:sz w:val="32"/>
          <w:szCs w:val="32"/>
        </w:rPr>
        <w:t>二名或第三名。</w:t>
      </w:r>
    </w:p>
    <w:p w:rsidR="00043731" w:rsidRPr="00EC307F" w:rsidRDefault="00043731" w:rsidP="001877B2">
      <w:pPr>
        <w:widowControl/>
        <w:spacing w:line="400" w:lineRule="exact"/>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第四條   選手訓練補助金（以下簡稱補助金）金額規定如下：</w:t>
      </w:r>
    </w:p>
    <w:p w:rsidR="00043731" w:rsidRPr="00EC307F" w:rsidRDefault="00043731" w:rsidP="009A5B34">
      <w:pPr>
        <w:widowControl/>
        <w:numPr>
          <w:ilvl w:val="0"/>
          <w:numId w:val="8"/>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Ａ級選手：</w:t>
      </w:r>
    </w:p>
    <w:p w:rsidR="00043731" w:rsidRPr="00EC307F" w:rsidRDefault="00043731" w:rsidP="009A5B34">
      <w:pPr>
        <w:widowControl/>
        <w:numPr>
          <w:ilvl w:val="1"/>
          <w:numId w:val="10"/>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個人項目：每人每月發給新臺幣（以下同）二萬二千元。</w:t>
      </w:r>
    </w:p>
    <w:p w:rsidR="00043731" w:rsidRPr="00EC307F" w:rsidRDefault="00043731" w:rsidP="009A5B34">
      <w:pPr>
        <w:widowControl/>
        <w:numPr>
          <w:ilvl w:val="1"/>
          <w:numId w:val="10"/>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團體項目及各項接力賽：按競賽規程規定之報名人數，每人每月發給一萬五千元。</w:t>
      </w:r>
    </w:p>
    <w:p w:rsidR="00043731" w:rsidRPr="00EC307F" w:rsidRDefault="00043731" w:rsidP="009A5B34">
      <w:pPr>
        <w:widowControl/>
        <w:numPr>
          <w:ilvl w:val="0"/>
          <w:numId w:val="8"/>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Ｂ級選手：</w:t>
      </w:r>
    </w:p>
    <w:p w:rsidR="00043731" w:rsidRPr="00EC307F" w:rsidRDefault="00043731" w:rsidP="009A5B34">
      <w:pPr>
        <w:widowControl/>
        <w:numPr>
          <w:ilvl w:val="1"/>
          <w:numId w:val="11"/>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個人項目：每人每月發給一萬五千元。</w:t>
      </w:r>
    </w:p>
    <w:p w:rsidR="00043731" w:rsidRPr="00EC307F" w:rsidRDefault="00043731" w:rsidP="009A5B34">
      <w:pPr>
        <w:widowControl/>
        <w:numPr>
          <w:ilvl w:val="1"/>
          <w:numId w:val="11"/>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團體項目及各項接力賽：按競賽規程規定之報名人數，每人每月發給九千元。</w:t>
      </w:r>
    </w:p>
    <w:p w:rsidR="00043731" w:rsidRPr="00EC307F" w:rsidRDefault="00043731" w:rsidP="009A5B34">
      <w:pPr>
        <w:widowControl/>
        <w:numPr>
          <w:ilvl w:val="0"/>
          <w:numId w:val="8"/>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Ｃ級選手：</w:t>
      </w:r>
    </w:p>
    <w:p w:rsidR="00043731" w:rsidRPr="00EC307F" w:rsidRDefault="00043731" w:rsidP="009A5B34">
      <w:pPr>
        <w:widowControl/>
        <w:numPr>
          <w:ilvl w:val="1"/>
          <w:numId w:val="13"/>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lastRenderedPageBreak/>
        <w:t>個人項目：每人每月發給九千元。</w:t>
      </w:r>
    </w:p>
    <w:p w:rsidR="00043731" w:rsidRPr="00EC307F" w:rsidRDefault="00043731" w:rsidP="009A5B34">
      <w:pPr>
        <w:widowControl/>
        <w:numPr>
          <w:ilvl w:val="1"/>
          <w:numId w:val="13"/>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團體項目及各項接力賽：按競賽規程規定之報名人數，每人每月發給六千元。</w:t>
      </w:r>
    </w:p>
    <w:p w:rsidR="00043731" w:rsidRPr="00EC307F" w:rsidRDefault="00043731" w:rsidP="009A5B34">
      <w:pPr>
        <w:widowControl/>
        <w:numPr>
          <w:ilvl w:val="0"/>
          <w:numId w:val="8"/>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Ｄ級選手：個人或團體項目，每人每月發給三千元。</w:t>
      </w:r>
    </w:p>
    <w:p w:rsidR="00043731" w:rsidRPr="00EC307F" w:rsidRDefault="00043731" w:rsidP="009A5B34">
      <w:pPr>
        <w:widowControl/>
        <w:spacing w:line="400" w:lineRule="exact"/>
        <w:ind w:leftChars="590" w:left="1416"/>
        <w:rPr>
          <w:rFonts w:ascii="標楷體" w:eastAsia="標楷體" w:hAnsi="標楷體" w:cs="細明體"/>
          <w:kern w:val="0"/>
          <w:sz w:val="32"/>
          <w:szCs w:val="32"/>
        </w:rPr>
      </w:pPr>
      <w:r w:rsidRPr="00EC307F">
        <w:rPr>
          <w:rFonts w:ascii="標楷體" w:eastAsia="標楷體" w:hAnsi="標楷體" w:cs="細明體" w:hint="eastAsia"/>
          <w:kern w:val="0"/>
          <w:sz w:val="32"/>
          <w:szCs w:val="32"/>
        </w:rPr>
        <w:t>前項所稱之團體項目，指三人以上共同組隊者。</w:t>
      </w:r>
    </w:p>
    <w:p w:rsidR="00043731" w:rsidRPr="00EC307F" w:rsidRDefault="00043731" w:rsidP="001877B2">
      <w:pPr>
        <w:widowControl/>
        <w:spacing w:line="400" w:lineRule="exact"/>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第五條   補助金發給期間規定如下：</w:t>
      </w:r>
    </w:p>
    <w:p w:rsidR="00043731" w:rsidRPr="00EC307F" w:rsidRDefault="00043731" w:rsidP="00E17F9F">
      <w:pPr>
        <w:widowControl/>
        <w:numPr>
          <w:ilvl w:val="0"/>
          <w:numId w:val="14"/>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奧林匹克運動會、亞洲運動會、世界大學運動會或全國運動會：自獲得成績證明或獎狀次月起發給二年。</w:t>
      </w:r>
    </w:p>
    <w:p w:rsidR="00043731" w:rsidRPr="00EC307F" w:rsidRDefault="00043731" w:rsidP="00E17F9F">
      <w:pPr>
        <w:widowControl/>
        <w:numPr>
          <w:ilvl w:val="0"/>
          <w:numId w:val="14"/>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奧運競賽項目之世界正式錦標賽、全國大專校院運動會或全國中等學校運動會：自獲得成績證明或獎狀次月起發給一年。</w:t>
      </w:r>
    </w:p>
    <w:p w:rsidR="00043731" w:rsidRPr="00EC307F" w:rsidRDefault="00043731" w:rsidP="008F14F5">
      <w:pPr>
        <w:widowControl/>
        <w:spacing w:line="400" w:lineRule="exact"/>
        <w:ind w:left="1418" w:hangingChars="443" w:hanging="1418"/>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第六條   補助金之申請得由選手本人提出，或由本市體育總會所屬各單項運動協會、本市所屬大專院校或轄區內已立案之中等學校代為之。</w:t>
      </w:r>
    </w:p>
    <w:p w:rsidR="00043731" w:rsidRPr="00EC307F" w:rsidRDefault="00043731" w:rsidP="008F14F5">
      <w:pPr>
        <w:widowControl/>
        <w:spacing w:line="400" w:lineRule="exact"/>
        <w:ind w:leftChars="590" w:left="1416"/>
        <w:rPr>
          <w:rFonts w:ascii="標楷體" w:eastAsia="標楷體" w:hAnsi="標楷體" w:cs="細明體"/>
          <w:kern w:val="0"/>
          <w:sz w:val="32"/>
          <w:szCs w:val="32"/>
        </w:rPr>
      </w:pPr>
      <w:r w:rsidRPr="00EC307F">
        <w:rPr>
          <w:rFonts w:ascii="標楷體" w:eastAsia="標楷體" w:hAnsi="標楷體" w:cs="細明體" w:hint="eastAsia"/>
          <w:kern w:val="0"/>
          <w:sz w:val="32"/>
          <w:szCs w:val="32"/>
        </w:rPr>
        <w:t>申請人應於賽會結束後六個月內檢具下列資料，以書面向體育局提出申請：</w:t>
      </w:r>
    </w:p>
    <w:p w:rsidR="00043731" w:rsidRPr="00EC307F" w:rsidRDefault="00043731" w:rsidP="008F14F5">
      <w:pPr>
        <w:widowControl/>
        <w:numPr>
          <w:ilvl w:val="5"/>
          <w:numId w:val="16"/>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選手申請當月之戶籍謄本。</w:t>
      </w:r>
    </w:p>
    <w:p w:rsidR="00043731" w:rsidRPr="00EC307F" w:rsidRDefault="00043731" w:rsidP="008F14F5">
      <w:pPr>
        <w:widowControl/>
        <w:numPr>
          <w:ilvl w:val="5"/>
          <w:numId w:val="16"/>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運動競賽成績證明或獎狀。</w:t>
      </w:r>
    </w:p>
    <w:p w:rsidR="00043731" w:rsidRPr="00EC307F" w:rsidRDefault="00043731" w:rsidP="008F14F5">
      <w:pPr>
        <w:widowControl/>
        <w:numPr>
          <w:ilvl w:val="5"/>
          <w:numId w:val="16"/>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比賽秩序冊。</w:t>
      </w:r>
    </w:p>
    <w:p w:rsidR="00043731" w:rsidRPr="00EC307F" w:rsidRDefault="00043731" w:rsidP="008F14F5">
      <w:pPr>
        <w:widowControl/>
        <w:numPr>
          <w:ilvl w:val="5"/>
          <w:numId w:val="16"/>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培訓計畫等相關資料。</w:t>
      </w:r>
    </w:p>
    <w:p w:rsidR="00043731" w:rsidRPr="00EC307F" w:rsidRDefault="00043731" w:rsidP="008F14F5">
      <w:pPr>
        <w:widowControl/>
        <w:spacing w:line="400" w:lineRule="exact"/>
        <w:ind w:leftChars="590" w:left="1416"/>
        <w:rPr>
          <w:rFonts w:ascii="標楷體" w:eastAsia="標楷體" w:hAnsi="標楷體" w:cs="細明體"/>
          <w:kern w:val="0"/>
          <w:sz w:val="32"/>
          <w:szCs w:val="32"/>
        </w:rPr>
      </w:pPr>
      <w:r w:rsidRPr="00EC307F">
        <w:rPr>
          <w:rFonts w:ascii="標楷體" w:eastAsia="標楷體" w:hAnsi="標楷體" w:cs="細明體" w:hint="eastAsia"/>
          <w:kern w:val="0"/>
          <w:sz w:val="32"/>
          <w:szCs w:val="32"/>
        </w:rPr>
        <w:t>申請逾前項期限者，體育局得不予受理。</w:t>
      </w:r>
    </w:p>
    <w:p w:rsidR="00043731" w:rsidRPr="00EC307F" w:rsidRDefault="00043731" w:rsidP="008F14F5">
      <w:pPr>
        <w:widowControl/>
        <w:spacing w:line="400" w:lineRule="exact"/>
        <w:ind w:left="1418" w:hangingChars="443" w:hanging="1418"/>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第七條   選手參加二項以上競賽均獲獎者，僅得申請補助其中一項。</w:t>
      </w:r>
    </w:p>
    <w:p w:rsidR="00043731" w:rsidRPr="00EC307F" w:rsidRDefault="00043731" w:rsidP="008F14F5">
      <w:pPr>
        <w:widowControl/>
        <w:spacing w:line="400" w:lineRule="exact"/>
        <w:ind w:leftChars="590" w:left="1416"/>
        <w:rPr>
          <w:rFonts w:ascii="標楷體" w:eastAsia="標楷體" w:hAnsi="標楷體" w:cs="細明體"/>
          <w:kern w:val="0"/>
          <w:sz w:val="32"/>
          <w:szCs w:val="32"/>
        </w:rPr>
      </w:pPr>
      <w:r w:rsidRPr="00EC307F">
        <w:rPr>
          <w:rFonts w:ascii="標楷體" w:eastAsia="標楷體" w:hAnsi="標楷體" w:cs="細明體" w:hint="eastAsia"/>
          <w:kern w:val="0"/>
          <w:sz w:val="32"/>
          <w:szCs w:val="32"/>
        </w:rPr>
        <w:t>除有第八條第一項情形者外，補助期間不得再申請補助。</w:t>
      </w:r>
    </w:p>
    <w:p w:rsidR="00043731" w:rsidRPr="00EC307F" w:rsidRDefault="00043731" w:rsidP="008F14F5">
      <w:pPr>
        <w:widowControl/>
        <w:spacing w:line="400" w:lineRule="exact"/>
        <w:ind w:left="1418" w:hangingChars="443" w:hanging="1418"/>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第八條</w:t>
      </w:r>
      <w:r w:rsidR="008F14F5">
        <w:rPr>
          <w:rFonts w:ascii="標楷體" w:eastAsia="標楷體" w:hAnsi="標楷體" w:cs="細明體" w:hint="eastAsia"/>
          <w:kern w:val="0"/>
          <w:sz w:val="32"/>
          <w:szCs w:val="32"/>
        </w:rPr>
        <w:t xml:space="preserve">   </w:t>
      </w:r>
      <w:r w:rsidRPr="00EC307F">
        <w:rPr>
          <w:rFonts w:ascii="標楷體" w:eastAsia="標楷體" w:hAnsi="標楷體" w:cs="細明體" w:hint="eastAsia"/>
          <w:kern w:val="0"/>
          <w:sz w:val="32"/>
          <w:szCs w:val="32"/>
        </w:rPr>
        <w:t>體育局核准補助申請後，應按年度核發補助金。倘補助期間選手獲得更佳競賽成績者，得再提出申請，審核通過後，體育局補發其差額。</w:t>
      </w:r>
    </w:p>
    <w:p w:rsidR="00043731" w:rsidRPr="00EC307F" w:rsidRDefault="00043731" w:rsidP="008F14F5">
      <w:pPr>
        <w:widowControl/>
        <w:spacing w:line="400" w:lineRule="exact"/>
        <w:ind w:leftChars="590" w:left="1416"/>
        <w:rPr>
          <w:rFonts w:ascii="標楷體" w:eastAsia="標楷體" w:hAnsi="標楷體" w:cs="細明體"/>
          <w:kern w:val="0"/>
          <w:sz w:val="32"/>
          <w:szCs w:val="32"/>
        </w:rPr>
      </w:pPr>
      <w:r w:rsidRPr="00EC307F">
        <w:rPr>
          <w:rFonts w:ascii="標楷體" w:eastAsia="標楷體" w:hAnsi="標楷體" w:cs="細明體" w:hint="eastAsia"/>
          <w:kern w:val="0"/>
          <w:sz w:val="32"/>
          <w:szCs w:val="32"/>
        </w:rPr>
        <w:t>受補助選手應於受補助當年度十一月底前檢具下列資料送體育局備查：</w:t>
      </w:r>
    </w:p>
    <w:p w:rsidR="00043731" w:rsidRPr="00EC307F" w:rsidRDefault="00043731" w:rsidP="008F14F5">
      <w:pPr>
        <w:widowControl/>
        <w:numPr>
          <w:ilvl w:val="0"/>
          <w:numId w:val="17"/>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當月戶籍謄本。</w:t>
      </w:r>
    </w:p>
    <w:p w:rsidR="00043731" w:rsidRPr="00EC307F" w:rsidRDefault="00043731" w:rsidP="008F14F5">
      <w:pPr>
        <w:widowControl/>
        <w:numPr>
          <w:ilvl w:val="0"/>
          <w:numId w:val="17"/>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年度參賽及成績證明。</w:t>
      </w:r>
    </w:p>
    <w:p w:rsidR="00043731" w:rsidRPr="00EC307F" w:rsidRDefault="00043731" w:rsidP="008F14F5">
      <w:pPr>
        <w:widowControl/>
        <w:numPr>
          <w:ilvl w:val="0"/>
          <w:numId w:val="17"/>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相關訓練證明文件。</w:t>
      </w:r>
    </w:p>
    <w:p w:rsidR="00043731" w:rsidRPr="00EC307F" w:rsidRDefault="00043731" w:rsidP="001877B2">
      <w:pPr>
        <w:widowControl/>
        <w:spacing w:line="400" w:lineRule="exact"/>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第九條   受補助選手於補助金發給期間應遵守下列規定：</w:t>
      </w:r>
    </w:p>
    <w:p w:rsidR="00043731" w:rsidRPr="00EC307F" w:rsidRDefault="00043731" w:rsidP="008F14F5">
      <w:pPr>
        <w:widowControl/>
        <w:numPr>
          <w:ilvl w:val="0"/>
          <w:numId w:val="18"/>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自申請當日至補助期間屆滿日止持續設籍於本市。</w:t>
      </w:r>
    </w:p>
    <w:p w:rsidR="00043731" w:rsidRPr="00EC307F" w:rsidRDefault="00043731" w:rsidP="008F14F5">
      <w:pPr>
        <w:widowControl/>
        <w:numPr>
          <w:ilvl w:val="0"/>
          <w:numId w:val="18"/>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不得拒絕代表本市出賽。</w:t>
      </w:r>
    </w:p>
    <w:p w:rsidR="00043731" w:rsidRPr="00EC307F" w:rsidRDefault="00043731" w:rsidP="008F14F5">
      <w:pPr>
        <w:widowControl/>
        <w:numPr>
          <w:ilvl w:val="0"/>
          <w:numId w:val="18"/>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不得無正當理由停止運動訓練。</w:t>
      </w:r>
    </w:p>
    <w:p w:rsidR="00043731" w:rsidRPr="00EC307F" w:rsidRDefault="00043731" w:rsidP="008F14F5">
      <w:pPr>
        <w:widowControl/>
        <w:numPr>
          <w:ilvl w:val="0"/>
          <w:numId w:val="18"/>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lastRenderedPageBreak/>
        <w:t>不得違反運動禁藥規定或違背運動員精神。</w:t>
      </w:r>
    </w:p>
    <w:p w:rsidR="00043731" w:rsidRPr="00EC307F" w:rsidRDefault="00043731" w:rsidP="008F14F5">
      <w:pPr>
        <w:widowControl/>
        <w:spacing w:line="400" w:lineRule="exact"/>
        <w:ind w:left="1418" w:hangingChars="443" w:hanging="1418"/>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第十條   核准補助之處分應載明：「受補助人有下列情形之一者，體育局得撤銷或廢止原核准補助處分之全部或一部，並追回全部或一部之補助金，且於一年內不受理其申請案：一、以詐欺或其他不正當方式申請補助或檢具之申請資料有虛偽、隱匿等不實情事。二、選手接受訓練補助金後，於當年度拒絕代表本市出賽、戶籍遷出本市或無正當理由停止運動訓練。三、選手違反運動禁藥規定或違背運動員精神，經中央體育主管機關或運動賽會（事）主辦單位予以禁賽處分確定。四、違反本辦法之規定。」</w:t>
      </w:r>
    </w:p>
    <w:p w:rsidR="00043731" w:rsidRPr="00EC307F" w:rsidRDefault="00043731" w:rsidP="00B00BF1">
      <w:pPr>
        <w:widowControl/>
        <w:spacing w:line="400" w:lineRule="exact"/>
        <w:ind w:leftChars="-118" w:left="1416" w:hangingChars="531" w:hanging="1699"/>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第十一條   經體育局撤銷或廢止原核准補助處分之全部或一部者，體育局應以書面限期返還全部或一部之補助金，逾期未返還者，依法移送強制執行；涉及刑事責任者，移送司法機關辦理。</w:t>
      </w:r>
    </w:p>
    <w:p w:rsidR="00043731" w:rsidRPr="00EC307F" w:rsidRDefault="00043731" w:rsidP="001877B2">
      <w:pPr>
        <w:widowControl/>
        <w:spacing w:line="400" w:lineRule="exact"/>
        <w:ind w:leftChars="-118" w:left="2335" w:hangingChars="818" w:hanging="2618"/>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第十二條   本辦法所定書表格式，由體育局定之。</w:t>
      </w:r>
    </w:p>
    <w:p w:rsidR="00043731" w:rsidRPr="00EC307F" w:rsidRDefault="00043731" w:rsidP="001877B2">
      <w:pPr>
        <w:widowControl/>
        <w:spacing w:line="400" w:lineRule="exact"/>
        <w:ind w:leftChars="-118" w:left="2335" w:hangingChars="818" w:hanging="2618"/>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第十三條   本辦法所需經費，由體育局年度相關預算支應之。</w:t>
      </w:r>
    </w:p>
    <w:p w:rsidR="00043731" w:rsidRPr="00EC307F" w:rsidRDefault="00043731" w:rsidP="001877B2">
      <w:pPr>
        <w:widowControl/>
        <w:spacing w:line="400" w:lineRule="exact"/>
        <w:ind w:leftChars="-118" w:left="2335" w:hangingChars="818" w:hanging="2618"/>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第十四條   本辦法自發布日施行。</w:t>
      </w:r>
    </w:p>
    <w:p w:rsidR="003B1D5A" w:rsidRPr="00C11FFF" w:rsidRDefault="003B1D5A" w:rsidP="001877B2">
      <w:pPr>
        <w:widowControl/>
        <w:pBdr>
          <w:top w:val="single" w:sz="6" w:space="1" w:color="auto"/>
        </w:pBdr>
        <w:rPr>
          <w:rFonts w:ascii="標楷體" w:eastAsia="標楷體" w:hAnsi="標楷體" w:cs="Arial"/>
          <w:vanish/>
          <w:kern w:val="0"/>
          <w:sz w:val="16"/>
          <w:szCs w:val="16"/>
        </w:rPr>
      </w:pPr>
    </w:p>
    <w:p w:rsidR="00EC307F" w:rsidRPr="00C11FFF" w:rsidRDefault="00EC307F" w:rsidP="001877B2">
      <w:pPr>
        <w:widowControl/>
        <w:pBdr>
          <w:top w:val="single" w:sz="6" w:space="1" w:color="auto"/>
        </w:pBdr>
        <w:rPr>
          <w:rFonts w:ascii="標楷體" w:eastAsia="標楷體" w:hAnsi="標楷體" w:cs="Arial"/>
          <w:vanish/>
          <w:kern w:val="0"/>
          <w:sz w:val="16"/>
          <w:szCs w:val="16"/>
        </w:rPr>
      </w:pPr>
    </w:p>
    <w:sectPr w:rsidR="00EC307F" w:rsidRPr="00C11FFF" w:rsidSect="00194B2F">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AAA" w:rsidRDefault="00F85AAA" w:rsidP="00C11FFF">
      <w:r>
        <w:separator/>
      </w:r>
    </w:p>
  </w:endnote>
  <w:endnote w:type="continuationSeparator" w:id="0">
    <w:p w:rsidR="00F85AAA" w:rsidRDefault="00F85AAA" w:rsidP="00C1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AAA" w:rsidRDefault="00F85AAA" w:rsidP="00C11FFF">
      <w:r>
        <w:separator/>
      </w:r>
    </w:p>
  </w:footnote>
  <w:footnote w:type="continuationSeparator" w:id="0">
    <w:p w:rsidR="00F85AAA" w:rsidRDefault="00F85AAA" w:rsidP="00C11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63E"/>
    <w:multiLevelType w:val="hybridMultilevel"/>
    <w:tmpl w:val="D284A4A4"/>
    <w:lvl w:ilvl="0" w:tplc="C3727FD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3422DD"/>
    <w:multiLevelType w:val="hybridMultilevel"/>
    <w:tmpl w:val="D6505A04"/>
    <w:lvl w:ilvl="0" w:tplc="42DC515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CB1E60"/>
    <w:multiLevelType w:val="hybridMultilevel"/>
    <w:tmpl w:val="F412F90C"/>
    <w:lvl w:ilvl="0" w:tplc="A66AE15C">
      <w:start w:val="1"/>
      <w:numFmt w:val="taiwaneseCountingThousand"/>
      <w:lvlText w:val="%1"/>
      <w:lvlJc w:val="left"/>
      <w:pPr>
        <w:ind w:left="2716" w:hanging="480"/>
      </w:pPr>
      <w:rPr>
        <w:rFonts w:hint="eastAsia"/>
      </w:rPr>
    </w:lvl>
    <w:lvl w:ilvl="1" w:tplc="C3727FD6">
      <w:start w:val="1"/>
      <w:numFmt w:val="taiwaneseCountingThousand"/>
      <w:lvlText w:val="(%2)"/>
      <w:lvlJc w:val="left"/>
      <w:pPr>
        <w:ind w:left="3796" w:hanging="1080"/>
      </w:pPr>
      <w:rPr>
        <w:rFonts w:hint="eastAsia"/>
      </w:rPr>
    </w:lvl>
    <w:lvl w:ilvl="2" w:tplc="0409001B" w:tentative="1">
      <w:start w:val="1"/>
      <w:numFmt w:val="lowerRoman"/>
      <w:lvlText w:val="%3."/>
      <w:lvlJc w:val="right"/>
      <w:pPr>
        <w:ind w:left="3676" w:hanging="480"/>
      </w:pPr>
    </w:lvl>
    <w:lvl w:ilvl="3" w:tplc="0409000F" w:tentative="1">
      <w:start w:val="1"/>
      <w:numFmt w:val="decimal"/>
      <w:lvlText w:val="%4."/>
      <w:lvlJc w:val="left"/>
      <w:pPr>
        <w:ind w:left="4156" w:hanging="480"/>
      </w:pPr>
    </w:lvl>
    <w:lvl w:ilvl="4" w:tplc="04090019" w:tentative="1">
      <w:start w:val="1"/>
      <w:numFmt w:val="ideographTraditional"/>
      <w:lvlText w:val="%5、"/>
      <w:lvlJc w:val="left"/>
      <w:pPr>
        <w:ind w:left="4636" w:hanging="480"/>
      </w:pPr>
    </w:lvl>
    <w:lvl w:ilvl="5" w:tplc="0409001B" w:tentative="1">
      <w:start w:val="1"/>
      <w:numFmt w:val="lowerRoman"/>
      <w:lvlText w:val="%6."/>
      <w:lvlJc w:val="right"/>
      <w:pPr>
        <w:ind w:left="5116" w:hanging="480"/>
      </w:pPr>
    </w:lvl>
    <w:lvl w:ilvl="6" w:tplc="0409000F" w:tentative="1">
      <w:start w:val="1"/>
      <w:numFmt w:val="decimal"/>
      <w:lvlText w:val="%7."/>
      <w:lvlJc w:val="left"/>
      <w:pPr>
        <w:ind w:left="5596" w:hanging="480"/>
      </w:pPr>
    </w:lvl>
    <w:lvl w:ilvl="7" w:tplc="04090019" w:tentative="1">
      <w:start w:val="1"/>
      <w:numFmt w:val="ideographTraditional"/>
      <w:lvlText w:val="%8、"/>
      <w:lvlJc w:val="left"/>
      <w:pPr>
        <w:ind w:left="6076" w:hanging="480"/>
      </w:pPr>
    </w:lvl>
    <w:lvl w:ilvl="8" w:tplc="0409001B" w:tentative="1">
      <w:start w:val="1"/>
      <w:numFmt w:val="lowerRoman"/>
      <w:lvlText w:val="%9."/>
      <w:lvlJc w:val="right"/>
      <w:pPr>
        <w:ind w:left="6556" w:hanging="480"/>
      </w:pPr>
    </w:lvl>
  </w:abstractNum>
  <w:abstractNum w:abstractNumId="3" w15:restartNumberingAfterBreak="0">
    <w:nsid w:val="0CAF412F"/>
    <w:multiLevelType w:val="hybridMultilevel"/>
    <w:tmpl w:val="56E06612"/>
    <w:lvl w:ilvl="0" w:tplc="A66AE1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A66AE15C">
      <w:start w:val="1"/>
      <w:numFmt w:val="taiwaneseCountingThousand"/>
      <w:lvlText w:val="%6"/>
      <w:lvlJc w:val="left"/>
      <w:pPr>
        <w:ind w:left="2880" w:hanging="480"/>
      </w:pPr>
      <w:rPr>
        <w:rFonts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383F3D"/>
    <w:multiLevelType w:val="hybridMultilevel"/>
    <w:tmpl w:val="9F1A105C"/>
    <w:lvl w:ilvl="0" w:tplc="A66AE1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284EBC"/>
    <w:multiLevelType w:val="hybridMultilevel"/>
    <w:tmpl w:val="7B7488E8"/>
    <w:lvl w:ilvl="0" w:tplc="C3727FD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3D747D"/>
    <w:multiLevelType w:val="hybridMultilevel"/>
    <w:tmpl w:val="3AB0D34E"/>
    <w:lvl w:ilvl="0" w:tplc="A66AE1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A66AE15C">
      <w:start w:val="1"/>
      <w:numFmt w:val="taiwaneseCountingThousand"/>
      <w:lvlText w:val="%6"/>
      <w:lvlJc w:val="left"/>
      <w:pPr>
        <w:ind w:left="2880" w:hanging="480"/>
      </w:pPr>
      <w:rPr>
        <w:rFonts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0C50B3"/>
    <w:multiLevelType w:val="hybridMultilevel"/>
    <w:tmpl w:val="7CAC4DC6"/>
    <w:lvl w:ilvl="0" w:tplc="A66AE15C">
      <w:start w:val="1"/>
      <w:numFmt w:val="taiwaneseCountingThousand"/>
      <w:lvlText w:val="%1"/>
      <w:lvlJc w:val="left"/>
      <w:pPr>
        <w:ind w:left="2716" w:hanging="480"/>
      </w:pPr>
      <w:rPr>
        <w:rFonts w:hint="eastAsia"/>
      </w:rPr>
    </w:lvl>
    <w:lvl w:ilvl="1" w:tplc="292E19EE">
      <w:start w:val="1"/>
      <w:numFmt w:val="taiwaneseCountingThousand"/>
      <w:lvlText w:val="（%2）"/>
      <w:lvlJc w:val="left"/>
      <w:pPr>
        <w:ind w:left="3796" w:hanging="1080"/>
      </w:pPr>
      <w:rPr>
        <w:rFonts w:hint="default"/>
      </w:rPr>
    </w:lvl>
    <w:lvl w:ilvl="2" w:tplc="0409001B" w:tentative="1">
      <w:start w:val="1"/>
      <w:numFmt w:val="lowerRoman"/>
      <w:lvlText w:val="%3."/>
      <w:lvlJc w:val="right"/>
      <w:pPr>
        <w:ind w:left="3676" w:hanging="480"/>
      </w:pPr>
    </w:lvl>
    <w:lvl w:ilvl="3" w:tplc="0409000F" w:tentative="1">
      <w:start w:val="1"/>
      <w:numFmt w:val="decimal"/>
      <w:lvlText w:val="%4."/>
      <w:lvlJc w:val="left"/>
      <w:pPr>
        <w:ind w:left="4156" w:hanging="480"/>
      </w:pPr>
    </w:lvl>
    <w:lvl w:ilvl="4" w:tplc="04090019" w:tentative="1">
      <w:start w:val="1"/>
      <w:numFmt w:val="ideographTraditional"/>
      <w:lvlText w:val="%5、"/>
      <w:lvlJc w:val="left"/>
      <w:pPr>
        <w:ind w:left="4636" w:hanging="480"/>
      </w:pPr>
    </w:lvl>
    <w:lvl w:ilvl="5" w:tplc="0409001B" w:tentative="1">
      <w:start w:val="1"/>
      <w:numFmt w:val="lowerRoman"/>
      <w:lvlText w:val="%6."/>
      <w:lvlJc w:val="right"/>
      <w:pPr>
        <w:ind w:left="5116" w:hanging="480"/>
      </w:pPr>
    </w:lvl>
    <w:lvl w:ilvl="6" w:tplc="0409000F" w:tentative="1">
      <w:start w:val="1"/>
      <w:numFmt w:val="decimal"/>
      <w:lvlText w:val="%7."/>
      <w:lvlJc w:val="left"/>
      <w:pPr>
        <w:ind w:left="5596" w:hanging="480"/>
      </w:pPr>
    </w:lvl>
    <w:lvl w:ilvl="7" w:tplc="04090019" w:tentative="1">
      <w:start w:val="1"/>
      <w:numFmt w:val="ideographTraditional"/>
      <w:lvlText w:val="%8、"/>
      <w:lvlJc w:val="left"/>
      <w:pPr>
        <w:ind w:left="6076" w:hanging="480"/>
      </w:pPr>
    </w:lvl>
    <w:lvl w:ilvl="8" w:tplc="0409001B" w:tentative="1">
      <w:start w:val="1"/>
      <w:numFmt w:val="lowerRoman"/>
      <w:lvlText w:val="%9."/>
      <w:lvlJc w:val="right"/>
      <w:pPr>
        <w:ind w:left="6556" w:hanging="480"/>
      </w:pPr>
    </w:lvl>
  </w:abstractNum>
  <w:abstractNum w:abstractNumId="8" w15:restartNumberingAfterBreak="0">
    <w:nsid w:val="353E4B04"/>
    <w:multiLevelType w:val="hybridMultilevel"/>
    <w:tmpl w:val="C7EC3D6A"/>
    <w:lvl w:ilvl="0" w:tplc="44F8396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471226"/>
    <w:multiLevelType w:val="hybridMultilevel"/>
    <w:tmpl w:val="E04C86EC"/>
    <w:lvl w:ilvl="0" w:tplc="C3727FD6">
      <w:start w:val="1"/>
      <w:numFmt w:val="taiwaneseCountingThousand"/>
      <w:lvlText w:val="(%1)"/>
      <w:lvlJc w:val="left"/>
      <w:pPr>
        <w:ind w:left="480" w:hanging="480"/>
      </w:pPr>
      <w:rPr>
        <w:rFonts w:hint="eastAsia"/>
      </w:rPr>
    </w:lvl>
    <w:lvl w:ilvl="1" w:tplc="C3727FD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B97341D"/>
    <w:multiLevelType w:val="hybridMultilevel"/>
    <w:tmpl w:val="01B01DA2"/>
    <w:lvl w:ilvl="0" w:tplc="C3727FD6">
      <w:start w:val="1"/>
      <w:numFmt w:val="taiwaneseCountingThousand"/>
      <w:lvlText w:val="(%1)"/>
      <w:lvlJc w:val="left"/>
      <w:pPr>
        <w:ind w:left="480" w:hanging="480"/>
      </w:pPr>
      <w:rPr>
        <w:rFonts w:hint="eastAsia"/>
      </w:rPr>
    </w:lvl>
    <w:lvl w:ilvl="1" w:tplc="C3727FD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855CCB"/>
    <w:multiLevelType w:val="hybridMultilevel"/>
    <w:tmpl w:val="24B23688"/>
    <w:lvl w:ilvl="0" w:tplc="A66AE1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A66AE15C">
      <w:start w:val="1"/>
      <w:numFmt w:val="taiwaneseCountingThousand"/>
      <w:lvlText w:val="%6"/>
      <w:lvlJc w:val="left"/>
      <w:pPr>
        <w:ind w:left="2880" w:hanging="480"/>
      </w:pPr>
      <w:rPr>
        <w:rFonts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D81AC4"/>
    <w:multiLevelType w:val="hybridMultilevel"/>
    <w:tmpl w:val="50B6E0BE"/>
    <w:lvl w:ilvl="0" w:tplc="51D00F2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677D25"/>
    <w:multiLevelType w:val="hybridMultilevel"/>
    <w:tmpl w:val="7BACFFD6"/>
    <w:lvl w:ilvl="0" w:tplc="C3727F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591369"/>
    <w:multiLevelType w:val="hybridMultilevel"/>
    <w:tmpl w:val="BADADC56"/>
    <w:lvl w:ilvl="0" w:tplc="C3727FD6">
      <w:start w:val="1"/>
      <w:numFmt w:val="taiwaneseCountingThousand"/>
      <w:lvlText w:val="(%1)"/>
      <w:lvlJc w:val="left"/>
      <w:pPr>
        <w:ind w:left="1080" w:hanging="10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1E08CD"/>
    <w:multiLevelType w:val="hybridMultilevel"/>
    <w:tmpl w:val="96CA3BC2"/>
    <w:lvl w:ilvl="0" w:tplc="A66AE1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0B0F6E"/>
    <w:multiLevelType w:val="hybridMultilevel"/>
    <w:tmpl w:val="5CF6E0EA"/>
    <w:lvl w:ilvl="0" w:tplc="C3727FD6">
      <w:start w:val="1"/>
      <w:numFmt w:val="taiwaneseCountingThousand"/>
      <w:lvlText w:val="(%1)"/>
      <w:lvlJc w:val="left"/>
      <w:pPr>
        <w:ind w:left="1080" w:hanging="10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CC5F3C"/>
    <w:multiLevelType w:val="hybridMultilevel"/>
    <w:tmpl w:val="9F424714"/>
    <w:lvl w:ilvl="0" w:tplc="A66AE1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3"/>
  </w:num>
  <w:num w:numId="3">
    <w:abstractNumId w:val="1"/>
  </w:num>
  <w:num w:numId="4">
    <w:abstractNumId w:val="12"/>
  </w:num>
  <w:num w:numId="5">
    <w:abstractNumId w:val="8"/>
  </w:num>
  <w:num w:numId="6">
    <w:abstractNumId w:val="14"/>
  </w:num>
  <w:num w:numId="7">
    <w:abstractNumId w:val="16"/>
  </w:num>
  <w:num w:numId="8">
    <w:abstractNumId w:val="7"/>
  </w:num>
  <w:num w:numId="9">
    <w:abstractNumId w:val="0"/>
  </w:num>
  <w:num w:numId="10">
    <w:abstractNumId w:val="10"/>
  </w:num>
  <w:num w:numId="11">
    <w:abstractNumId w:val="2"/>
  </w:num>
  <w:num w:numId="12">
    <w:abstractNumId w:val="5"/>
  </w:num>
  <w:num w:numId="13">
    <w:abstractNumId w:val="9"/>
  </w:num>
  <w:num w:numId="14">
    <w:abstractNumId w:val="6"/>
  </w:num>
  <w:num w:numId="15">
    <w:abstractNumId w:val="4"/>
  </w:num>
  <w:num w:numId="16">
    <w:abstractNumId w:val="11"/>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D7"/>
    <w:rsid w:val="00007A6A"/>
    <w:rsid w:val="0001235A"/>
    <w:rsid w:val="00043731"/>
    <w:rsid w:val="00051322"/>
    <w:rsid w:val="00060DDE"/>
    <w:rsid w:val="00066799"/>
    <w:rsid w:val="000C056A"/>
    <w:rsid w:val="000C0E1F"/>
    <w:rsid w:val="000C22CF"/>
    <w:rsid w:val="000D65A6"/>
    <w:rsid w:val="000E652F"/>
    <w:rsid w:val="000E6F96"/>
    <w:rsid w:val="000F484E"/>
    <w:rsid w:val="00100798"/>
    <w:rsid w:val="00130792"/>
    <w:rsid w:val="00133089"/>
    <w:rsid w:val="00160B00"/>
    <w:rsid w:val="00161800"/>
    <w:rsid w:val="00166C3B"/>
    <w:rsid w:val="00170CBC"/>
    <w:rsid w:val="00176AE0"/>
    <w:rsid w:val="00182FDD"/>
    <w:rsid w:val="001846A1"/>
    <w:rsid w:val="001877B2"/>
    <w:rsid w:val="00194B2F"/>
    <w:rsid w:val="001B733E"/>
    <w:rsid w:val="001C3C97"/>
    <w:rsid w:val="001E2B5F"/>
    <w:rsid w:val="00200197"/>
    <w:rsid w:val="00211F5D"/>
    <w:rsid w:val="002243DF"/>
    <w:rsid w:val="002267EE"/>
    <w:rsid w:val="00227A97"/>
    <w:rsid w:val="002362A5"/>
    <w:rsid w:val="002370A3"/>
    <w:rsid w:val="002423CE"/>
    <w:rsid w:val="00273779"/>
    <w:rsid w:val="002957CA"/>
    <w:rsid w:val="00295CD7"/>
    <w:rsid w:val="002C3754"/>
    <w:rsid w:val="002D5A0E"/>
    <w:rsid w:val="00301F9D"/>
    <w:rsid w:val="003102E9"/>
    <w:rsid w:val="00310721"/>
    <w:rsid w:val="00311809"/>
    <w:rsid w:val="00320FAA"/>
    <w:rsid w:val="00325C65"/>
    <w:rsid w:val="003364CA"/>
    <w:rsid w:val="00340CD2"/>
    <w:rsid w:val="00377F57"/>
    <w:rsid w:val="00380645"/>
    <w:rsid w:val="00384A28"/>
    <w:rsid w:val="003A6C75"/>
    <w:rsid w:val="003B1D5A"/>
    <w:rsid w:val="003B7A4D"/>
    <w:rsid w:val="003E4429"/>
    <w:rsid w:val="003F280E"/>
    <w:rsid w:val="004003AB"/>
    <w:rsid w:val="00425A09"/>
    <w:rsid w:val="00451067"/>
    <w:rsid w:val="00454839"/>
    <w:rsid w:val="00492B54"/>
    <w:rsid w:val="004A054D"/>
    <w:rsid w:val="004B7338"/>
    <w:rsid w:val="004E1A35"/>
    <w:rsid w:val="004E463C"/>
    <w:rsid w:val="004F3DE1"/>
    <w:rsid w:val="00505FC4"/>
    <w:rsid w:val="00521B2B"/>
    <w:rsid w:val="00521E78"/>
    <w:rsid w:val="00575A26"/>
    <w:rsid w:val="005E60C7"/>
    <w:rsid w:val="006038AF"/>
    <w:rsid w:val="00633F50"/>
    <w:rsid w:val="00651B99"/>
    <w:rsid w:val="006666C9"/>
    <w:rsid w:val="006819BD"/>
    <w:rsid w:val="006C1DF6"/>
    <w:rsid w:val="006C286B"/>
    <w:rsid w:val="006C2D2F"/>
    <w:rsid w:val="006D63A5"/>
    <w:rsid w:val="006F36BA"/>
    <w:rsid w:val="00704394"/>
    <w:rsid w:val="0071323C"/>
    <w:rsid w:val="00741419"/>
    <w:rsid w:val="00747002"/>
    <w:rsid w:val="00761417"/>
    <w:rsid w:val="007807B4"/>
    <w:rsid w:val="007A208E"/>
    <w:rsid w:val="007A7537"/>
    <w:rsid w:val="007B18A1"/>
    <w:rsid w:val="007C0328"/>
    <w:rsid w:val="007F19D2"/>
    <w:rsid w:val="007F211F"/>
    <w:rsid w:val="00800008"/>
    <w:rsid w:val="00841929"/>
    <w:rsid w:val="008759BF"/>
    <w:rsid w:val="0089053B"/>
    <w:rsid w:val="00896185"/>
    <w:rsid w:val="008B4654"/>
    <w:rsid w:val="008C1A8B"/>
    <w:rsid w:val="008C474A"/>
    <w:rsid w:val="008C743B"/>
    <w:rsid w:val="008D0937"/>
    <w:rsid w:val="008F14F5"/>
    <w:rsid w:val="00920E8F"/>
    <w:rsid w:val="00931FA2"/>
    <w:rsid w:val="00951ED7"/>
    <w:rsid w:val="0096068F"/>
    <w:rsid w:val="00975553"/>
    <w:rsid w:val="009A49BC"/>
    <w:rsid w:val="009A5B34"/>
    <w:rsid w:val="009B2328"/>
    <w:rsid w:val="009B40A9"/>
    <w:rsid w:val="009D07EC"/>
    <w:rsid w:val="009F13A2"/>
    <w:rsid w:val="009F6404"/>
    <w:rsid w:val="00A10809"/>
    <w:rsid w:val="00A13DB3"/>
    <w:rsid w:val="00A1518E"/>
    <w:rsid w:val="00A22EB5"/>
    <w:rsid w:val="00A27672"/>
    <w:rsid w:val="00A422E4"/>
    <w:rsid w:val="00A50475"/>
    <w:rsid w:val="00A7036C"/>
    <w:rsid w:val="00AC3B21"/>
    <w:rsid w:val="00AD49BE"/>
    <w:rsid w:val="00AE4868"/>
    <w:rsid w:val="00AE6867"/>
    <w:rsid w:val="00AF613F"/>
    <w:rsid w:val="00B00BF1"/>
    <w:rsid w:val="00B205FF"/>
    <w:rsid w:val="00B2435E"/>
    <w:rsid w:val="00B3282E"/>
    <w:rsid w:val="00B353D7"/>
    <w:rsid w:val="00B47564"/>
    <w:rsid w:val="00B5158F"/>
    <w:rsid w:val="00B8012D"/>
    <w:rsid w:val="00B82312"/>
    <w:rsid w:val="00B93046"/>
    <w:rsid w:val="00B936C6"/>
    <w:rsid w:val="00B97488"/>
    <w:rsid w:val="00BE5EDF"/>
    <w:rsid w:val="00BF2ED4"/>
    <w:rsid w:val="00BF2FA6"/>
    <w:rsid w:val="00C11492"/>
    <w:rsid w:val="00C11FFF"/>
    <w:rsid w:val="00C43DA4"/>
    <w:rsid w:val="00C616F5"/>
    <w:rsid w:val="00C8418D"/>
    <w:rsid w:val="00C855A0"/>
    <w:rsid w:val="00C90DC6"/>
    <w:rsid w:val="00CC6EF1"/>
    <w:rsid w:val="00CE517B"/>
    <w:rsid w:val="00D24F35"/>
    <w:rsid w:val="00D60E71"/>
    <w:rsid w:val="00D703F7"/>
    <w:rsid w:val="00D72BAC"/>
    <w:rsid w:val="00D8381E"/>
    <w:rsid w:val="00DA2F53"/>
    <w:rsid w:val="00DB47E2"/>
    <w:rsid w:val="00DD6D6B"/>
    <w:rsid w:val="00DE1F3E"/>
    <w:rsid w:val="00E17F9F"/>
    <w:rsid w:val="00E201E6"/>
    <w:rsid w:val="00E2281E"/>
    <w:rsid w:val="00E472B1"/>
    <w:rsid w:val="00E6264A"/>
    <w:rsid w:val="00E62A4C"/>
    <w:rsid w:val="00E87AAD"/>
    <w:rsid w:val="00EA5FF9"/>
    <w:rsid w:val="00EC307F"/>
    <w:rsid w:val="00EE4FCB"/>
    <w:rsid w:val="00F07A3A"/>
    <w:rsid w:val="00F35BF3"/>
    <w:rsid w:val="00F85AAA"/>
    <w:rsid w:val="00F93F70"/>
    <w:rsid w:val="00FC4BCE"/>
    <w:rsid w:val="00FC7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7AF9E7A8-50E2-4322-B248-C506E341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51E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paragraph" w:styleId="z-">
    <w:name w:val="HTML Top of Form"/>
    <w:basedOn w:val="a"/>
    <w:next w:val="a"/>
    <w:hidden/>
    <w:rsid w:val="00951ED7"/>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951ED7"/>
    <w:pPr>
      <w:widowControl/>
      <w:pBdr>
        <w:top w:val="single" w:sz="6" w:space="1" w:color="auto"/>
      </w:pBdr>
      <w:jc w:val="center"/>
    </w:pPr>
    <w:rPr>
      <w:rFonts w:ascii="Arial" w:hAnsi="Arial" w:cs="Arial"/>
      <w:vanish/>
      <w:kern w:val="0"/>
      <w:sz w:val="16"/>
      <w:szCs w:val="16"/>
    </w:rPr>
  </w:style>
  <w:style w:type="paragraph" w:styleId="a3">
    <w:name w:val="header"/>
    <w:basedOn w:val="a"/>
    <w:link w:val="a4"/>
    <w:rsid w:val="00C11FFF"/>
    <w:pPr>
      <w:tabs>
        <w:tab w:val="center" w:pos="4153"/>
        <w:tab w:val="right" w:pos="8306"/>
      </w:tabs>
      <w:snapToGrid w:val="0"/>
    </w:pPr>
    <w:rPr>
      <w:sz w:val="20"/>
      <w:szCs w:val="20"/>
    </w:rPr>
  </w:style>
  <w:style w:type="character" w:customStyle="1" w:styleId="a4">
    <w:name w:val="頁首 字元"/>
    <w:link w:val="a3"/>
    <w:rsid w:val="00C11FFF"/>
    <w:rPr>
      <w:kern w:val="2"/>
    </w:rPr>
  </w:style>
  <w:style w:type="paragraph" w:styleId="a5">
    <w:name w:val="footer"/>
    <w:basedOn w:val="a"/>
    <w:link w:val="a6"/>
    <w:rsid w:val="00C11FFF"/>
    <w:pPr>
      <w:tabs>
        <w:tab w:val="center" w:pos="4153"/>
        <w:tab w:val="right" w:pos="8306"/>
      </w:tabs>
      <w:snapToGrid w:val="0"/>
    </w:pPr>
    <w:rPr>
      <w:sz w:val="20"/>
      <w:szCs w:val="20"/>
    </w:rPr>
  </w:style>
  <w:style w:type="character" w:customStyle="1" w:styleId="a6">
    <w:name w:val="頁尾 字元"/>
    <w:link w:val="a5"/>
    <w:rsid w:val="00C11FF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5331">
      <w:bodyDiv w:val="1"/>
      <w:marLeft w:val="0"/>
      <w:marRight w:val="0"/>
      <w:marTop w:val="0"/>
      <w:marBottom w:val="0"/>
      <w:divBdr>
        <w:top w:val="none" w:sz="0" w:space="0" w:color="auto"/>
        <w:left w:val="none" w:sz="0" w:space="0" w:color="auto"/>
        <w:bottom w:val="none" w:sz="0" w:space="0" w:color="auto"/>
        <w:right w:val="none" w:sz="0" w:space="0" w:color="auto"/>
      </w:divBdr>
      <w:divsChild>
        <w:div w:id="782655237">
          <w:marLeft w:val="0"/>
          <w:marRight w:val="0"/>
          <w:marTop w:val="0"/>
          <w:marBottom w:val="0"/>
          <w:divBdr>
            <w:top w:val="none" w:sz="0" w:space="0" w:color="auto"/>
            <w:left w:val="none" w:sz="0" w:space="0" w:color="auto"/>
            <w:bottom w:val="none" w:sz="0" w:space="0" w:color="auto"/>
            <w:right w:val="none" w:sz="0" w:space="0" w:color="auto"/>
          </w:divBdr>
        </w:div>
        <w:div w:id="1484465905">
          <w:marLeft w:val="0"/>
          <w:marRight w:val="0"/>
          <w:marTop w:val="0"/>
          <w:marBottom w:val="0"/>
          <w:divBdr>
            <w:top w:val="none" w:sz="0" w:space="0" w:color="auto"/>
            <w:left w:val="none" w:sz="0" w:space="0" w:color="auto"/>
            <w:bottom w:val="none" w:sz="0" w:space="0" w:color="auto"/>
            <w:right w:val="none" w:sz="0" w:space="0" w:color="auto"/>
          </w:divBdr>
        </w:div>
        <w:div w:id="2072463472">
          <w:marLeft w:val="0"/>
          <w:marRight w:val="0"/>
          <w:marTop w:val="0"/>
          <w:marBottom w:val="0"/>
          <w:divBdr>
            <w:top w:val="none" w:sz="0" w:space="0" w:color="auto"/>
            <w:left w:val="none" w:sz="0" w:space="0" w:color="auto"/>
            <w:bottom w:val="none" w:sz="0" w:space="0" w:color="auto"/>
            <w:right w:val="none" w:sz="0" w:space="0" w:color="auto"/>
          </w:divBdr>
        </w:div>
      </w:divsChild>
    </w:div>
    <w:div w:id="659114337">
      <w:bodyDiv w:val="1"/>
      <w:marLeft w:val="0"/>
      <w:marRight w:val="0"/>
      <w:marTop w:val="0"/>
      <w:marBottom w:val="0"/>
      <w:divBdr>
        <w:top w:val="none" w:sz="0" w:space="0" w:color="auto"/>
        <w:left w:val="none" w:sz="0" w:space="0" w:color="auto"/>
        <w:bottom w:val="none" w:sz="0" w:space="0" w:color="auto"/>
        <w:right w:val="none" w:sz="0" w:space="0" w:color="auto"/>
      </w:divBdr>
      <w:divsChild>
        <w:div w:id="442306819">
          <w:marLeft w:val="0"/>
          <w:marRight w:val="0"/>
          <w:marTop w:val="0"/>
          <w:marBottom w:val="0"/>
          <w:divBdr>
            <w:top w:val="none" w:sz="0" w:space="0" w:color="auto"/>
            <w:left w:val="none" w:sz="0" w:space="0" w:color="auto"/>
            <w:bottom w:val="none" w:sz="0" w:space="0" w:color="auto"/>
            <w:right w:val="none" w:sz="0" w:space="0" w:color="auto"/>
          </w:divBdr>
        </w:div>
        <w:div w:id="1092818701">
          <w:marLeft w:val="0"/>
          <w:marRight w:val="0"/>
          <w:marTop w:val="0"/>
          <w:marBottom w:val="0"/>
          <w:divBdr>
            <w:top w:val="none" w:sz="0" w:space="0" w:color="auto"/>
            <w:left w:val="none" w:sz="0" w:space="0" w:color="auto"/>
            <w:bottom w:val="none" w:sz="0" w:space="0" w:color="auto"/>
            <w:right w:val="none" w:sz="0" w:space="0" w:color="auto"/>
          </w:divBdr>
        </w:div>
        <w:div w:id="1357804931">
          <w:marLeft w:val="0"/>
          <w:marRight w:val="0"/>
          <w:marTop w:val="0"/>
          <w:marBottom w:val="0"/>
          <w:divBdr>
            <w:top w:val="none" w:sz="0" w:space="0" w:color="auto"/>
            <w:left w:val="none" w:sz="0" w:space="0" w:color="auto"/>
            <w:bottom w:val="none" w:sz="0" w:space="0" w:color="auto"/>
            <w:right w:val="none" w:sz="0" w:space="0" w:color="auto"/>
          </w:divBdr>
        </w:div>
        <w:div w:id="1467317699">
          <w:marLeft w:val="0"/>
          <w:marRight w:val="0"/>
          <w:marTop w:val="0"/>
          <w:marBottom w:val="0"/>
          <w:divBdr>
            <w:top w:val="none" w:sz="0" w:space="0" w:color="auto"/>
            <w:left w:val="none" w:sz="0" w:space="0" w:color="auto"/>
            <w:bottom w:val="none" w:sz="0" w:space="0" w:color="auto"/>
            <w:right w:val="none" w:sz="0" w:space="0" w:color="auto"/>
          </w:divBdr>
        </w:div>
        <w:div w:id="153191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242</Words>
  <Characters>1384</Characters>
  <Application>Microsoft Office Word</Application>
  <DocSecurity>0</DocSecurity>
  <Lines>11</Lines>
  <Paragraphs>3</Paragraphs>
  <ScaleCrop>false</ScaleCrop>
  <Company>tms</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臺北市績優運動選手訓練補助金發給辦法</dc:title>
  <dc:creator>mcaa-mcag23</dc:creator>
  <cp:lastModifiedBy>魏妤芳</cp:lastModifiedBy>
  <cp:revision>3</cp:revision>
  <dcterms:created xsi:type="dcterms:W3CDTF">2014-06-13T03:05:00Z</dcterms:created>
  <dcterms:modified xsi:type="dcterms:W3CDTF">2017-12-28T06:11:00Z</dcterms:modified>
</cp:coreProperties>
</file>